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5B63C95B" w:rsidR="002D20E4" w:rsidRDefault="002D20E4" w:rsidP="002D20E4">
      <w:pPr>
        <w:jc w:val="center"/>
        <w:rPr>
          <w:sz w:val="28"/>
          <w:szCs w:val="28"/>
        </w:rPr>
      </w:pPr>
      <w:r>
        <w:rPr>
          <w:sz w:val="28"/>
          <w:szCs w:val="28"/>
        </w:rPr>
        <w:t xml:space="preserve">Regular Meeting – </w:t>
      </w:r>
      <w:r w:rsidR="00605E0B">
        <w:rPr>
          <w:sz w:val="28"/>
          <w:szCs w:val="28"/>
        </w:rPr>
        <w:t>September 24</w:t>
      </w:r>
      <w:r>
        <w:rPr>
          <w:sz w:val="28"/>
          <w:szCs w:val="28"/>
        </w:rPr>
        <w:t>, 202</w:t>
      </w:r>
      <w:r w:rsidR="00065EFE">
        <w:rPr>
          <w:sz w:val="28"/>
          <w:szCs w:val="28"/>
        </w:rPr>
        <w:t>4</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38C13886" w:rsidR="00510E5E" w:rsidRDefault="00510E5E" w:rsidP="00510E5E">
      <w:pPr>
        <w:pStyle w:val="ListParagraph"/>
        <w:numPr>
          <w:ilvl w:val="1"/>
          <w:numId w:val="1"/>
        </w:numPr>
        <w:rPr>
          <w:sz w:val="28"/>
          <w:szCs w:val="28"/>
        </w:rPr>
      </w:pPr>
      <w:r>
        <w:rPr>
          <w:sz w:val="28"/>
          <w:szCs w:val="28"/>
        </w:rPr>
        <w:t>5:0</w:t>
      </w:r>
      <w:r w:rsidR="00605E0B">
        <w:rPr>
          <w:sz w:val="28"/>
          <w:szCs w:val="28"/>
        </w:rPr>
        <w:t>2</w:t>
      </w:r>
      <w:r w:rsidR="00FD7A76">
        <w:rPr>
          <w:sz w:val="28"/>
          <w:szCs w:val="28"/>
        </w:rPr>
        <w:t xml:space="preserve"> </w:t>
      </w:r>
      <w:r>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3638C26" w14:textId="55AAD275" w:rsidR="00510E5E" w:rsidRPr="00510E5E" w:rsidRDefault="000E48CF" w:rsidP="00510E5E">
      <w:pPr>
        <w:pStyle w:val="ListParagraph"/>
        <w:numPr>
          <w:ilvl w:val="1"/>
          <w:numId w:val="1"/>
        </w:numPr>
        <w:spacing w:after="240" w:line="480" w:lineRule="auto"/>
        <w:rPr>
          <w:sz w:val="28"/>
          <w:szCs w:val="28"/>
        </w:rPr>
      </w:pPr>
      <w:r>
        <w:rPr>
          <w:sz w:val="28"/>
          <w:szCs w:val="28"/>
        </w:rPr>
        <w:t xml:space="preserve">Raylene, </w:t>
      </w:r>
      <w:r w:rsidR="00057B1D">
        <w:rPr>
          <w:sz w:val="28"/>
          <w:szCs w:val="28"/>
        </w:rPr>
        <w:t xml:space="preserve">Ruth, </w:t>
      </w:r>
      <w:r w:rsidR="00510E5E" w:rsidRPr="00510E5E">
        <w:rPr>
          <w:sz w:val="28"/>
          <w:szCs w:val="28"/>
        </w:rPr>
        <w:t xml:space="preserve">Julie, Alice, 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4EAEDD03" w:rsidR="00510E5E" w:rsidRDefault="00D05AAB"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sidR="00605E0B">
        <w:rPr>
          <w:sz w:val="28"/>
          <w:szCs w:val="28"/>
        </w:rPr>
        <w:t>Julie</w:t>
      </w:r>
      <w:r w:rsidR="00510E5E" w:rsidRPr="00510E5E">
        <w:rPr>
          <w:sz w:val="28"/>
          <w:szCs w:val="28"/>
        </w:rPr>
        <w:t xml:space="preserve">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3532C2FF" w14:textId="6DBC9418" w:rsidR="00276CAF" w:rsidRPr="00605E0B" w:rsidRDefault="002D20E4" w:rsidP="00605E0B">
      <w:pPr>
        <w:pStyle w:val="ListParagraph"/>
        <w:numPr>
          <w:ilvl w:val="0"/>
          <w:numId w:val="1"/>
        </w:numPr>
        <w:rPr>
          <w:sz w:val="28"/>
          <w:szCs w:val="28"/>
        </w:rPr>
      </w:pPr>
      <w:r w:rsidRPr="00510E5E">
        <w:rPr>
          <w:sz w:val="28"/>
          <w:szCs w:val="28"/>
        </w:rPr>
        <w:t xml:space="preserve">Approval of </w:t>
      </w:r>
      <w:r w:rsidR="00276CAF">
        <w:rPr>
          <w:sz w:val="28"/>
          <w:szCs w:val="28"/>
        </w:rPr>
        <w:t xml:space="preserve">Amended </w:t>
      </w:r>
      <w:r w:rsidRPr="00510E5E">
        <w:rPr>
          <w:sz w:val="28"/>
          <w:szCs w:val="28"/>
        </w:rPr>
        <w:t>Minutes (Motion to Approve)</w:t>
      </w:r>
    </w:p>
    <w:p w14:paraId="682B62A1" w14:textId="58889E1D" w:rsidR="00D05AAB" w:rsidRDefault="00605E0B" w:rsidP="00D05AAB">
      <w:pPr>
        <w:pStyle w:val="ListParagraph"/>
        <w:numPr>
          <w:ilvl w:val="1"/>
          <w:numId w:val="1"/>
        </w:numPr>
        <w:rPr>
          <w:sz w:val="28"/>
          <w:szCs w:val="28"/>
        </w:rPr>
      </w:pPr>
      <w:r>
        <w:rPr>
          <w:sz w:val="28"/>
          <w:szCs w:val="28"/>
        </w:rPr>
        <w:t>Raylene</w:t>
      </w:r>
      <w:r w:rsidRPr="00510E5E">
        <w:rPr>
          <w:sz w:val="28"/>
          <w:szCs w:val="28"/>
        </w:rPr>
        <w:t xml:space="preserve"> 1</w:t>
      </w:r>
      <w:r w:rsidRPr="00510E5E">
        <w:rPr>
          <w:sz w:val="28"/>
          <w:szCs w:val="28"/>
          <w:vertAlign w:val="superscript"/>
        </w:rPr>
        <w:t>st</w:t>
      </w:r>
      <w:r w:rsidRPr="00510E5E">
        <w:rPr>
          <w:sz w:val="28"/>
          <w:szCs w:val="28"/>
        </w:rPr>
        <w:t xml:space="preserve">. </w:t>
      </w:r>
      <w:r>
        <w:rPr>
          <w:sz w:val="28"/>
          <w:szCs w:val="28"/>
        </w:rPr>
        <w:t>Julie</w:t>
      </w:r>
      <w:r w:rsidRPr="00510E5E">
        <w:rPr>
          <w:sz w:val="28"/>
          <w:szCs w:val="28"/>
        </w:rPr>
        <w:t xml:space="preserve"> 2</w:t>
      </w:r>
      <w:r w:rsidRPr="00510E5E">
        <w:rPr>
          <w:sz w:val="28"/>
          <w:szCs w:val="28"/>
          <w:vertAlign w:val="superscript"/>
        </w:rPr>
        <w:t>nd</w:t>
      </w:r>
      <w:r w:rsidRPr="00510E5E">
        <w:rPr>
          <w:sz w:val="28"/>
          <w:szCs w:val="28"/>
        </w:rPr>
        <w:t xml:space="preserve"> </w:t>
      </w:r>
      <w:r w:rsidR="00D05AAB" w:rsidRPr="00510E5E">
        <w:rPr>
          <w:sz w:val="28"/>
          <w:szCs w:val="28"/>
        </w:rPr>
        <w:t>All in Favor</w:t>
      </w:r>
    </w:p>
    <w:p w14:paraId="3BB0FD3B" w14:textId="77777777" w:rsidR="00F4403B" w:rsidRDefault="00F4403B" w:rsidP="00F4403B">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7054212E" w14:textId="5159DBEC" w:rsidR="008A2981" w:rsidRPr="00C326AD" w:rsidRDefault="00C326AD" w:rsidP="00C326AD">
      <w:pPr>
        <w:pStyle w:val="ListParagraph"/>
        <w:numPr>
          <w:ilvl w:val="1"/>
          <w:numId w:val="1"/>
        </w:numPr>
        <w:rPr>
          <w:sz w:val="28"/>
          <w:szCs w:val="28"/>
        </w:rPr>
      </w:pPr>
      <w:r>
        <w:rPr>
          <w:sz w:val="28"/>
          <w:szCs w:val="28"/>
        </w:rPr>
        <w:t>No Public Present.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15169957" w:rsidR="00510E5E" w:rsidRDefault="00510E5E" w:rsidP="00510E5E">
      <w:pPr>
        <w:pStyle w:val="ListParagraph"/>
        <w:numPr>
          <w:ilvl w:val="1"/>
          <w:numId w:val="1"/>
        </w:numPr>
        <w:rPr>
          <w:sz w:val="28"/>
          <w:szCs w:val="28"/>
        </w:rPr>
      </w:pPr>
      <w:r>
        <w:rPr>
          <w:sz w:val="28"/>
          <w:szCs w:val="28"/>
        </w:rPr>
        <w:t>Passed during meeting. No questions</w:t>
      </w:r>
      <w:r w:rsidR="00FD7A76">
        <w:rPr>
          <w:sz w:val="28"/>
          <w:szCs w:val="28"/>
        </w:rPr>
        <w:t>.</w:t>
      </w:r>
    </w:p>
    <w:p w14:paraId="3AACC712" w14:textId="77777777" w:rsidR="002135DF" w:rsidRDefault="002135DF" w:rsidP="002135DF">
      <w:pPr>
        <w:pStyle w:val="ListParagraph"/>
        <w:ind w:left="1440"/>
        <w:rPr>
          <w:sz w:val="28"/>
          <w:szCs w:val="28"/>
        </w:rPr>
      </w:pPr>
    </w:p>
    <w:p w14:paraId="05D482E6" w14:textId="7E0D8546" w:rsidR="000E48CF" w:rsidRPr="00A07DCA" w:rsidRDefault="002D20E4" w:rsidP="00A07DCA">
      <w:pPr>
        <w:pStyle w:val="ListParagraph"/>
        <w:numPr>
          <w:ilvl w:val="0"/>
          <w:numId w:val="1"/>
        </w:numPr>
        <w:rPr>
          <w:sz w:val="28"/>
          <w:szCs w:val="28"/>
        </w:rPr>
      </w:pPr>
      <w:r>
        <w:rPr>
          <w:sz w:val="28"/>
          <w:szCs w:val="28"/>
        </w:rPr>
        <w:t>Directors Report</w:t>
      </w:r>
    </w:p>
    <w:p w14:paraId="5565CD20" w14:textId="3A5CA4CB" w:rsidR="00605E0B" w:rsidRDefault="00605E0B" w:rsidP="00CC6D9D">
      <w:pPr>
        <w:pStyle w:val="paragraph"/>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b/>
          <w:bCs/>
          <w:sz w:val="28"/>
          <w:szCs w:val="28"/>
        </w:rPr>
        <w:t xml:space="preserve">Youth Services – </w:t>
      </w:r>
      <w:r>
        <w:rPr>
          <w:rStyle w:val="normaltextrun"/>
          <w:rFonts w:ascii="Calibri" w:hAnsi="Calibri" w:cs="Calibri"/>
          <w:sz w:val="28"/>
          <w:szCs w:val="28"/>
        </w:rPr>
        <w:t>All youth programs are back up and running. So far, we have had attendance for every youth program that we have offered. </w:t>
      </w:r>
      <w:r>
        <w:rPr>
          <w:rStyle w:val="eop"/>
          <w:rFonts w:ascii="Calibri" w:hAnsi="Calibri" w:cs="Calibri"/>
          <w:sz w:val="28"/>
          <w:szCs w:val="28"/>
        </w:rPr>
        <w:t> </w:t>
      </w:r>
      <w:r w:rsidR="00C326AD">
        <w:rPr>
          <w:rStyle w:val="eop"/>
          <w:rFonts w:ascii="Calibri" w:hAnsi="Calibri" w:cs="Calibri"/>
          <w:sz w:val="28"/>
          <w:szCs w:val="28"/>
        </w:rPr>
        <w:t>Toddler time between 1 and 3 families attending.</w:t>
      </w:r>
    </w:p>
    <w:p w14:paraId="3D7B37A4" w14:textId="77777777" w:rsidR="00605E0B" w:rsidRDefault="00605E0B" w:rsidP="00CC6D9D">
      <w:pPr>
        <w:pStyle w:val="paragraph"/>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b/>
          <w:bCs/>
          <w:sz w:val="28"/>
          <w:szCs w:val="28"/>
        </w:rPr>
        <w:t>Teen Programs –</w:t>
      </w:r>
      <w:r>
        <w:rPr>
          <w:rStyle w:val="normaltextrun"/>
          <w:rFonts w:ascii="Calibri" w:hAnsi="Calibri" w:cs="Calibri"/>
          <w:sz w:val="28"/>
          <w:szCs w:val="28"/>
        </w:rPr>
        <w:t xml:space="preserve"> Our first teen program, the Kickball Game, was a flop. We had 0 teens in attendance. We have the teens visit once a month, and during their previous visit, teens seemed interested in this program, so I am not sure what happened there. We sent a page with the teachers that bring their students over to help spread the word. Our next teen program will an Escape Room Party in October.</w:t>
      </w:r>
      <w:r>
        <w:rPr>
          <w:rStyle w:val="eop"/>
          <w:rFonts w:ascii="Calibri" w:hAnsi="Calibri" w:cs="Calibri"/>
          <w:sz w:val="28"/>
          <w:szCs w:val="28"/>
        </w:rPr>
        <w:t> </w:t>
      </w:r>
    </w:p>
    <w:p w14:paraId="3B126173" w14:textId="77777777" w:rsidR="00605E0B" w:rsidRDefault="00605E0B" w:rsidP="00CC6D9D">
      <w:pPr>
        <w:pStyle w:val="paragraph"/>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b/>
          <w:bCs/>
          <w:sz w:val="28"/>
          <w:szCs w:val="28"/>
        </w:rPr>
        <w:lastRenderedPageBreak/>
        <w:t>Adult Services –</w:t>
      </w:r>
      <w:r>
        <w:rPr>
          <w:rStyle w:val="normaltextrun"/>
          <w:rFonts w:ascii="Calibri" w:hAnsi="Calibri" w:cs="Calibri"/>
          <w:sz w:val="28"/>
          <w:szCs w:val="28"/>
        </w:rPr>
        <w:t xml:space="preserve"> We offered a ‘Walk and Talk’ program on Monday the 9</w:t>
      </w:r>
      <w:r>
        <w:rPr>
          <w:rStyle w:val="normaltextrun"/>
          <w:rFonts w:ascii="Calibri" w:hAnsi="Calibri" w:cs="Calibri"/>
          <w:sz w:val="22"/>
          <w:szCs w:val="22"/>
          <w:vertAlign w:val="superscript"/>
        </w:rPr>
        <w:t>th</w:t>
      </w:r>
      <w:r>
        <w:rPr>
          <w:rStyle w:val="normaltextrun"/>
          <w:rFonts w:ascii="Calibri" w:hAnsi="Calibri" w:cs="Calibri"/>
          <w:sz w:val="28"/>
          <w:szCs w:val="28"/>
        </w:rPr>
        <w:t>. We had 7 attendees and would love to try that program again in the warmer months. We also had authors Cynthia Beach and Connie Connally at the library for an author program. We had 7 attendees for this program. Our next program that we are offering to adults (but all ages are welcome) is the Cider Social. </w:t>
      </w:r>
      <w:r>
        <w:rPr>
          <w:rStyle w:val="eop"/>
          <w:rFonts w:ascii="Calibri" w:hAnsi="Calibri" w:cs="Calibri"/>
          <w:sz w:val="28"/>
          <w:szCs w:val="28"/>
        </w:rPr>
        <w:t> </w:t>
      </w:r>
    </w:p>
    <w:p w14:paraId="4B314E92" w14:textId="77777777" w:rsidR="00605E0B" w:rsidRDefault="00605E0B" w:rsidP="00CC6D9D">
      <w:pPr>
        <w:pStyle w:val="paragraph"/>
        <w:spacing w:before="0" w:beforeAutospacing="0" w:after="0" w:afterAutospacing="0"/>
        <w:ind w:left="360" w:firstLine="360"/>
        <w:textAlignment w:val="baseline"/>
        <w:rPr>
          <w:rFonts w:ascii="Calibri" w:hAnsi="Calibri" w:cs="Calibri"/>
          <w:sz w:val="28"/>
          <w:szCs w:val="28"/>
        </w:rPr>
      </w:pPr>
      <w:r>
        <w:rPr>
          <w:rStyle w:val="normaltextrun"/>
          <w:rFonts w:ascii="Calibri" w:hAnsi="Calibri" w:cs="Calibri"/>
          <w:b/>
          <w:bCs/>
          <w:sz w:val="28"/>
          <w:szCs w:val="28"/>
        </w:rPr>
        <w:t>Book Sale Room –</w:t>
      </w:r>
      <w:r>
        <w:rPr>
          <w:rStyle w:val="normaltextrun"/>
          <w:rFonts w:ascii="Calibri" w:hAnsi="Calibri" w:cs="Calibri"/>
          <w:sz w:val="28"/>
          <w:szCs w:val="28"/>
        </w:rPr>
        <w:t xml:space="preserve"> September’s sale was paperbacks 5 for $1. Sales seemed to have slowed down some this month. </w:t>
      </w:r>
      <w:r>
        <w:rPr>
          <w:rStyle w:val="eop"/>
          <w:rFonts w:ascii="Calibri" w:hAnsi="Calibri" w:cs="Calibri"/>
          <w:sz w:val="28"/>
          <w:szCs w:val="28"/>
        </w:rPr>
        <w:t> </w:t>
      </w:r>
    </w:p>
    <w:p w14:paraId="07C0A50E" w14:textId="0DBB4015" w:rsidR="007C1ED0" w:rsidRDefault="00605E0B" w:rsidP="00CC6D9D">
      <w:pPr>
        <w:pStyle w:val="paragraph"/>
        <w:spacing w:before="0" w:beforeAutospacing="0" w:after="0" w:afterAutospacing="0"/>
        <w:ind w:left="360" w:firstLine="360"/>
        <w:textAlignment w:val="baseline"/>
        <w:rPr>
          <w:rStyle w:val="eop"/>
          <w:rFonts w:ascii="Calibri" w:hAnsi="Calibri" w:cs="Calibri"/>
          <w:sz w:val="28"/>
          <w:szCs w:val="28"/>
        </w:rPr>
      </w:pPr>
      <w:r w:rsidRPr="00605E0B">
        <w:rPr>
          <w:rStyle w:val="normaltextrun"/>
          <w:rFonts w:ascii="Calibri" w:hAnsi="Calibri" w:cs="Calibri"/>
          <w:b/>
          <w:sz w:val="28"/>
          <w:szCs w:val="28"/>
        </w:rPr>
        <w:t>Some</w:t>
      </w:r>
      <w:r>
        <w:rPr>
          <w:rStyle w:val="normaltextrun"/>
          <w:rFonts w:ascii="Calibri" w:hAnsi="Calibri" w:cs="Calibri"/>
          <w:sz w:val="28"/>
          <w:szCs w:val="28"/>
        </w:rPr>
        <w:t xml:space="preserve"> </w:t>
      </w:r>
      <w:r w:rsidR="00EB423D">
        <w:rPr>
          <w:rStyle w:val="normaltextrun"/>
          <w:rFonts w:ascii="Calibri" w:hAnsi="Calibri" w:cs="Calibri"/>
          <w:b/>
          <w:sz w:val="28"/>
          <w:szCs w:val="28"/>
        </w:rPr>
        <w:t>R</w:t>
      </w:r>
      <w:r w:rsidRPr="00EB423D">
        <w:rPr>
          <w:rStyle w:val="normaltextrun"/>
          <w:rFonts w:ascii="Calibri" w:hAnsi="Calibri" w:cs="Calibri"/>
          <w:b/>
          <w:sz w:val="28"/>
          <w:szCs w:val="28"/>
        </w:rPr>
        <w:t>earranging</w:t>
      </w:r>
      <w:r>
        <w:rPr>
          <w:rStyle w:val="normaltextrun"/>
          <w:rFonts w:ascii="Calibri" w:hAnsi="Calibri" w:cs="Calibri"/>
          <w:sz w:val="28"/>
          <w:szCs w:val="28"/>
        </w:rPr>
        <w:t xml:space="preserve"> has been done in the adult section. The reference books have been weeded, making up some much-needed space. We also incorporated our science fiction genre into the general fiction population, so they are no longer separated. With our new genre spine labels, it makes it much easier to find a certain genre of book. </w:t>
      </w:r>
      <w:r>
        <w:rPr>
          <w:rStyle w:val="eop"/>
          <w:rFonts w:ascii="Calibri" w:hAnsi="Calibri" w:cs="Calibri"/>
          <w:sz w:val="28"/>
          <w:szCs w:val="28"/>
        </w:rPr>
        <w:t> </w:t>
      </w:r>
    </w:p>
    <w:p w14:paraId="033C8CBB" w14:textId="77777777" w:rsidR="00C326AD" w:rsidRPr="00C326AD" w:rsidRDefault="00C326AD" w:rsidP="00C326AD">
      <w:pPr>
        <w:pStyle w:val="paragraph"/>
        <w:spacing w:before="0" w:beforeAutospacing="0" w:after="0" w:afterAutospacing="0"/>
        <w:ind w:left="360"/>
        <w:textAlignment w:val="baseline"/>
        <w:rPr>
          <w:rFonts w:ascii="Calibri" w:hAnsi="Calibri" w:cs="Calibri"/>
          <w:sz w:val="28"/>
          <w:szCs w:val="28"/>
        </w:rPr>
      </w:pPr>
    </w:p>
    <w:p w14:paraId="490FFEFE" w14:textId="18827907" w:rsidR="002D20E4" w:rsidRDefault="002D20E4" w:rsidP="00D022F5">
      <w:pPr>
        <w:pStyle w:val="ListParagraph"/>
        <w:numPr>
          <w:ilvl w:val="0"/>
          <w:numId w:val="1"/>
        </w:numPr>
        <w:rPr>
          <w:sz w:val="28"/>
          <w:szCs w:val="28"/>
        </w:rPr>
      </w:pPr>
      <w:r>
        <w:rPr>
          <w:sz w:val="28"/>
          <w:szCs w:val="28"/>
        </w:rPr>
        <w:t>Old Business</w:t>
      </w:r>
    </w:p>
    <w:p w14:paraId="070E51DC" w14:textId="63D11042" w:rsidR="00276CAF" w:rsidRPr="007C1ED0" w:rsidRDefault="00276CAF" w:rsidP="00276CAF">
      <w:pPr>
        <w:pStyle w:val="ListParagraph"/>
        <w:numPr>
          <w:ilvl w:val="1"/>
          <w:numId w:val="9"/>
        </w:numPr>
        <w:rPr>
          <w:sz w:val="28"/>
          <w:szCs w:val="28"/>
        </w:rPr>
      </w:pPr>
      <w:r>
        <w:rPr>
          <w:sz w:val="28"/>
          <w:szCs w:val="28"/>
        </w:rPr>
        <w:t>Budget</w:t>
      </w:r>
    </w:p>
    <w:p w14:paraId="2E9EEE2B" w14:textId="38353985" w:rsidR="006C64FF" w:rsidRDefault="006C64FF" w:rsidP="00276CAF">
      <w:pPr>
        <w:pStyle w:val="ListParagraph"/>
        <w:numPr>
          <w:ilvl w:val="2"/>
          <w:numId w:val="9"/>
        </w:numPr>
        <w:rPr>
          <w:sz w:val="28"/>
          <w:szCs w:val="28"/>
        </w:rPr>
      </w:pPr>
      <w:r w:rsidRPr="00CF45C4">
        <w:rPr>
          <w:i/>
          <w:sz w:val="28"/>
          <w:szCs w:val="28"/>
        </w:rPr>
        <w:t>Previous notes</w:t>
      </w:r>
      <w:r w:rsidR="00CF45C4" w:rsidRPr="00CF45C4">
        <w:rPr>
          <w:i/>
          <w:sz w:val="28"/>
          <w:szCs w:val="28"/>
        </w:rPr>
        <w:t xml:space="preserve"> from August</w:t>
      </w:r>
      <w:r>
        <w:rPr>
          <w:sz w:val="28"/>
          <w:szCs w:val="28"/>
        </w:rPr>
        <w:t xml:space="preserve">: </w:t>
      </w:r>
      <w:r w:rsidR="00024965">
        <w:rPr>
          <w:sz w:val="28"/>
          <w:szCs w:val="28"/>
        </w:rPr>
        <w:t>Dan motioned to confirm the overage numbers are solid and will be appropriate in future budgets. Jenny 2</w:t>
      </w:r>
      <w:r w:rsidR="00024965" w:rsidRPr="00024965">
        <w:rPr>
          <w:sz w:val="28"/>
          <w:szCs w:val="28"/>
          <w:vertAlign w:val="superscript"/>
        </w:rPr>
        <w:t>nd</w:t>
      </w:r>
      <w:r w:rsidR="00024965">
        <w:rPr>
          <w:sz w:val="28"/>
          <w:szCs w:val="28"/>
        </w:rPr>
        <w:t>. All in Favor.</w:t>
      </w:r>
      <w:r>
        <w:rPr>
          <w:sz w:val="28"/>
          <w:szCs w:val="28"/>
        </w:rPr>
        <w:t xml:space="preserve"> </w:t>
      </w:r>
    </w:p>
    <w:p w14:paraId="1DC211E9" w14:textId="3C22025C" w:rsidR="00A07DCA" w:rsidRDefault="006C64FF" w:rsidP="00276CAF">
      <w:pPr>
        <w:pStyle w:val="ListParagraph"/>
        <w:numPr>
          <w:ilvl w:val="2"/>
          <w:numId w:val="9"/>
        </w:numPr>
        <w:rPr>
          <w:sz w:val="28"/>
          <w:szCs w:val="28"/>
        </w:rPr>
      </w:pPr>
      <w:r>
        <w:rPr>
          <w:sz w:val="28"/>
          <w:szCs w:val="28"/>
        </w:rPr>
        <w:t>Budget numbers have been confirmed. Dan motioned to raise all staff salaries 6% Julie 2</w:t>
      </w:r>
      <w:r w:rsidRPr="006C64FF">
        <w:rPr>
          <w:sz w:val="28"/>
          <w:szCs w:val="28"/>
          <w:vertAlign w:val="superscript"/>
        </w:rPr>
        <w:t>nd</w:t>
      </w:r>
      <w:r>
        <w:rPr>
          <w:sz w:val="28"/>
          <w:szCs w:val="28"/>
        </w:rPr>
        <w:t>. All in Favor. Adjustments to take place for the period starting September 16</w:t>
      </w:r>
      <w:r w:rsidRPr="006C64FF">
        <w:rPr>
          <w:sz w:val="28"/>
          <w:szCs w:val="28"/>
          <w:vertAlign w:val="superscript"/>
        </w:rPr>
        <w:t>th</w:t>
      </w:r>
      <w:r>
        <w:rPr>
          <w:sz w:val="28"/>
          <w:szCs w:val="28"/>
        </w:rPr>
        <w:t>.</w:t>
      </w:r>
      <w:r w:rsidR="00537AD5">
        <w:rPr>
          <w:sz w:val="28"/>
          <w:szCs w:val="28"/>
        </w:rPr>
        <w:t xml:space="preserve"> Alice and Abbie to summarize the adjustments and present to the township.</w:t>
      </w:r>
    </w:p>
    <w:p w14:paraId="77DC18D4" w14:textId="3E4C084A" w:rsidR="00C326AD" w:rsidRDefault="00C326AD" w:rsidP="00C326AD">
      <w:pPr>
        <w:pStyle w:val="ListParagraph"/>
        <w:numPr>
          <w:ilvl w:val="1"/>
          <w:numId w:val="9"/>
        </w:numPr>
        <w:rPr>
          <w:sz w:val="28"/>
          <w:szCs w:val="28"/>
        </w:rPr>
      </w:pPr>
      <w:r>
        <w:rPr>
          <w:sz w:val="28"/>
          <w:szCs w:val="28"/>
        </w:rPr>
        <w:t>Library Proposal</w:t>
      </w:r>
    </w:p>
    <w:p w14:paraId="1E8F6A55" w14:textId="35A92D2E" w:rsidR="00CF45C4" w:rsidRDefault="008A2981" w:rsidP="00CF45C4">
      <w:pPr>
        <w:pStyle w:val="ListParagraph"/>
        <w:numPr>
          <w:ilvl w:val="2"/>
          <w:numId w:val="9"/>
        </w:numPr>
        <w:rPr>
          <w:sz w:val="28"/>
          <w:szCs w:val="28"/>
        </w:rPr>
      </w:pPr>
      <w:r>
        <w:rPr>
          <w:sz w:val="28"/>
          <w:szCs w:val="28"/>
        </w:rPr>
        <w:t>Camera</w:t>
      </w:r>
      <w:r w:rsidR="00AF5F50">
        <w:rPr>
          <w:sz w:val="28"/>
          <w:szCs w:val="28"/>
        </w:rPr>
        <w:t xml:space="preserve"> discussion. The </w:t>
      </w:r>
      <w:r w:rsidR="00CF45C4">
        <w:rPr>
          <w:sz w:val="28"/>
          <w:szCs w:val="28"/>
        </w:rPr>
        <w:t>subscription for the camera system monitoring at the township expired in October 2023. The township camera battery has been dead for a while. There is also a township phone tied to this account being charged a monthly fee. The township agreed to the path outlined from the library. Nick to quote/confirm the correct system, and to see about adding the township building for a larger system/discounts.</w:t>
      </w:r>
      <w:r w:rsidR="00D06B4B">
        <w:rPr>
          <w:sz w:val="28"/>
          <w:szCs w:val="28"/>
        </w:rPr>
        <w:t xml:space="preserve"> Dan motioned to </w:t>
      </w:r>
      <w:r w:rsidR="00520375">
        <w:rPr>
          <w:sz w:val="28"/>
          <w:szCs w:val="28"/>
        </w:rPr>
        <w:t>approve the $1850.00 for the quoted system using budget lines ‘technology’ for $1350.00 and ‘Repairs and maintenance’ for $500.00, Ruth 2</w:t>
      </w:r>
      <w:r w:rsidR="00520375" w:rsidRPr="00520375">
        <w:rPr>
          <w:sz w:val="28"/>
          <w:szCs w:val="28"/>
          <w:vertAlign w:val="superscript"/>
        </w:rPr>
        <w:t>nd</w:t>
      </w:r>
      <w:r w:rsidR="00520375">
        <w:rPr>
          <w:sz w:val="28"/>
          <w:szCs w:val="28"/>
        </w:rPr>
        <w:t>. All in Favor.</w:t>
      </w:r>
    </w:p>
    <w:p w14:paraId="3637086A" w14:textId="784AA804" w:rsidR="00520375" w:rsidRDefault="00520375" w:rsidP="00520375">
      <w:pPr>
        <w:pStyle w:val="ListParagraph"/>
        <w:ind w:left="1800"/>
        <w:rPr>
          <w:sz w:val="28"/>
          <w:szCs w:val="28"/>
        </w:rPr>
      </w:pPr>
    </w:p>
    <w:p w14:paraId="631C95AA" w14:textId="77777777" w:rsidR="00520375" w:rsidRPr="00CF45C4" w:rsidRDefault="00520375" w:rsidP="00520375">
      <w:pPr>
        <w:pStyle w:val="ListParagraph"/>
        <w:ind w:left="1800"/>
        <w:rPr>
          <w:sz w:val="28"/>
          <w:szCs w:val="28"/>
        </w:rPr>
      </w:pPr>
    </w:p>
    <w:p w14:paraId="0257F199" w14:textId="371092CA" w:rsidR="00276CAF" w:rsidRDefault="00605E0B" w:rsidP="00276CAF">
      <w:pPr>
        <w:pStyle w:val="ListParagraph"/>
        <w:numPr>
          <w:ilvl w:val="1"/>
          <w:numId w:val="9"/>
        </w:numPr>
        <w:rPr>
          <w:sz w:val="28"/>
          <w:szCs w:val="28"/>
        </w:rPr>
      </w:pPr>
      <w:r>
        <w:rPr>
          <w:sz w:val="28"/>
          <w:szCs w:val="28"/>
        </w:rPr>
        <w:lastRenderedPageBreak/>
        <w:t>Community Room.</w:t>
      </w:r>
    </w:p>
    <w:p w14:paraId="6E2CF0F5" w14:textId="2D3A2B30" w:rsidR="000E48CF" w:rsidRDefault="00276CAF" w:rsidP="00276CAF">
      <w:pPr>
        <w:pStyle w:val="ListParagraph"/>
        <w:numPr>
          <w:ilvl w:val="2"/>
          <w:numId w:val="9"/>
        </w:numPr>
        <w:rPr>
          <w:sz w:val="28"/>
          <w:szCs w:val="28"/>
        </w:rPr>
      </w:pPr>
      <w:r>
        <w:rPr>
          <w:sz w:val="28"/>
          <w:szCs w:val="28"/>
        </w:rPr>
        <w:t>S</w:t>
      </w:r>
      <w:r w:rsidR="00520375">
        <w:rPr>
          <w:sz w:val="28"/>
          <w:szCs w:val="28"/>
        </w:rPr>
        <w:t>heriff is leasing half of the room for $100. Starting in October. They are putting in electronic locks. Two confirmed doors to the rooms from the inside. Project timing to be as available from contractor.</w:t>
      </w:r>
    </w:p>
    <w:p w14:paraId="5BCDC2F1" w14:textId="1B12B1E7" w:rsidR="00276CAF" w:rsidRDefault="00C326AD" w:rsidP="00276CAF">
      <w:pPr>
        <w:pStyle w:val="ListParagraph"/>
        <w:numPr>
          <w:ilvl w:val="1"/>
          <w:numId w:val="9"/>
        </w:numPr>
        <w:rPr>
          <w:sz w:val="28"/>
          <w:szCs w:val="28"/>
        </w:rPr>
      </w:pPr>
      <w:r>
        <w:rPr>
          <w:sz w:val="28"/>
          <w:szCs w:val="28"/>
        </w:rPr>
        <w:t>Martin Cabinet.</w:t>
      </w:r>
      <w:r w:rsidR="00520375">
        <w:rPr>
          <w:sz w:val="28"/>
          <w:szCs w:val="28"/>
        </w:rPr>
        <w:t xml:space="preserve"> Tabled.</w:t>
      </w:r>
    </w:p>
    <w:p w14:paraId="2FC3A4F0" w14:textId="5F492401" w:rsidR="00271CA1" w:rsidRDefault="00271CA1" w:rsidP="00271CA1">
      <w:pPr>
        <w:pStyle w:val="ListParagraph"/>
        <w:numPr>
          <w:ilvl w:val="2"/>
          <w:numId w:val="9"/>
        </w:numPr>
        <w:rPr>
          <w:sz w:val="28"/>
          <w:szCs w:val="28"/>
        </w:rPr>
      </w:pPr>
      <w:r>
        <w:rPr>
          <w:sz w:val="28"/>
          <w:szCs w:val="28"/>
        </w:rPr>
        <w:t>Could the Martin cabinet be moved to a different building? The Allegan county historical center? Township office? Dan motioned to table this discussion. Jenny 2</w:t>
      </w:r>
      <w:r w:rsidRPr="00271CA1">
        <w:rPr>
          <w:sz w:val="28"/>
          <w:szCs w:val="28"/>
          <w:vertAlign w:val="superscript"/>
        </w:rPr>
        <w:t>nd</w:t>
      </w:r>
      <w:r>
        <w:rPr>
          <w:sz w:val="28"/>
          <w:szCs w:val="28"/>
        </w:rPr>
        <w:t>. All in Favor.</w:t>
      </w:r>
    </w:p>
    <w:p w14:paraId="21070376" w14:textId="06D25053" w:rsidR="00271CA1" w:rsidRPr="00271CA1" w:rsidRDefault="00271CA1" w:rsidP="00271CA1">
      <w:pPr>
        <w:pStyle w:val="ListParagraph"/>
        <w:numPr>
          <w:ilvl w:val="2"/>
          <w:numId w:val="9"/>
        </w:numPr>
        <w:rPr>
          <w:sz w:val="28"/>
          <w:szCs w:val="28"/>
        </w:rPr>
      </w:pPr>
      <w:r>
        <w:rPr>
          <w:sz w:val="28"/>
          <w:szCs w:val="28"/>
        </w:rPr>
        <w:t xml:space="preserve">Alice to talk to Christy first. </w:t>
      </w:r>
      <w:r w:rsidR="00520375">
        <w:rPr>
          <w:sz w:val="28"/>
          <w:szCs w:val="28"/>
        </w:rPr>
        <w:t>No update 9/24/24</w:t>
      </w:r>
    </w:p>
    <w:p w14:paraId="3F59F59D" w14:textId="27055CF6" w:rsidR="002D20E4" w:rsidRDefault="002D20E4" w:rsidP="00D022F5">
      <w:pPr>
        <w:pStyle w:val="ListParagraph"/>
        <w:numPr>
          <w:ilvl w:val="0"/>
          <w:numId w:val="1"/>
        </w:numPr>
        <w:rPr>
          <w:sz w:val="28"/>
          <w:szCs w:val="28"/>
        </w:rPr>
      </w:pPr>
      <w:r>
        <w:rPr>
          <w:sz w:val="28"/>
          <w:szCs w:val="28"/>
        </w:rPr>
        <w:t>New Business</w:t>
      </w:r>
    </w:p>
    <w:p w14:paraId="763C0D89" w14:textId="0535592B" w:rsidR="00CC3701" w:rsidRDefault="00605E0B" w:rsidP="00271CA1">
      <w:pPr>
        <w:pStyle w:val="ListParagraph"/>
        <w:numPr>
          <w:ilvl w:val="0"/>
          <w:numId w:val="13"/>
        </w:numPr>
        <w:rPr>
          <w:sz w:val="28"/>
          <w:szCs w:val="28"/>
        </w:rPr>
      </w:pPr>
      <w:r>
        <w:rPr>
          <w:sz w:val="28"/>
          <w:szCs w:val="28"/>
        </w:rPr>
        <w:t>Policy Book</w:t>
      </w:r>
    </w:p>
    <w:p w14:paraId="6AAA6C02" w14:textId="602A5C82" w:rsidR="00605E0B" w:rsidRDefault="00605E0B" w:rsidP="00605E0B">
      <w:pPr>
        <w:pStyle w:val="ListParagraph"/>
        <w:numPr>
          <w:ilvl w:val="1"/>
          <w:numId w:val="13"/>
        </w:numPr>
        <w:rPr>
          <w:sz w:val="28"/>
          <w:szCs w:val="28"/>
        </w:rPr>
      </w:pPr>
      <w:r>
        <w:rPr>
          <w:sz w:val="28"/>
          <w:szCs w:val="28"/>
        </w:rPr>
        <w:t>Safety Procedures</w:t>
      </w:r>
      <w:r w:rsidR="00520375">
        <w:rPr>
          <w:sz w:val="28"/>
          <w:szCs w:val="28"/>
        </w:rPr>
        <w:t xml:space="preserve">. </w:t>
      </w:r>
      <w:r w:rsidR="00270793">
        <w:rPr>
          <w:sz w:val="28"/>
          <w:szCs w:val="28"/>
        </w:rPr>
        <w:t>Abbie to send some examples of local libraries. JC to add an active shooter procedure.</w:t>
      </w:r>
    </w:p>
    <w:p w14:paraId="18610133" w14:textId="3AC61293" w:rsidR="00605E0B" w:rsidRPr="00271CA1" w:rsidRDefault="00605E0B" w:rsidP="00605E0B">
      <w:pPr>
        <w:pStyle w:val="ListParagraph"/>
        <w:numPr>
          <w:ilvl w:val="1"/>
          <w:numId w:val="13"/>
        </w:numPr>
        <w:rPr>
          <w:sz w:val="28"/>
          <w:szCs w:val="28"/>
        </w:rPr>
      </w:pPr>
      <w:r>
        <w:rPr>
          <w:sz w:val="28"/>
          <w:szCs w:val="28"/>
        </w:rPr>
        <w:t>Changing Wage Laws</w:t>
      </w:r>
      <w:r w:rsidR="00270793">
        <w:rPr>
          <w:sz w:val="28"/>
          <w:szCs w:val="28"/>
        </w:rPr>
        <w:t>. Sick leave policies to change. Earned time off per hours worked. Abbie introducing this as the law is changing in the future and we’ll need to adjust in the future.</w:t>
      </w:r>
      <w:r w:rsidR="00CF5ECD">
        <w:rPr>
          <w:sz w:val="28"/>
          <w:szCs w:val="28"/>
        </w:rPr>
        <w:t xml:space="preserve"> Timing is February 21</w:t>
      </w:r>
      <w:r w:rsidR="00CF5ECD" w:rsidRPr="00CF5ECD">
        <w:rPr>
          <w:sz w:val="28"/>
          <w:szCs w:val="28"/>
          <w:vertAlign w:val="superscript"/>
        </w:rPr>
        <w:t>st</w:t>
      </w:r>
      <w:r w:rsidR="00CF5ECD">
        <w:rPr>
          <w:sz w:val="28"/>
          <w:szCs w:val="28"/>
        </w:rPr>
        <w:t xml:space="preserve"> of 2025</w:t>
      </w:r>
      <w:r w:rsidR="00990159">
        <w:rPr>
          <w:sz w:val="28"/>
          <w:szCs w:val="28"/>
        </w:rPr>
        <w:t>.</w:t>
      </w:r>
    </w:p>
    <w:p w14:paraId="710BB520" w14:textId="51CDB993" w:rsidR="002D20E4" w:rsidRPr="00CA7CF2" w:rsidRDefault="002D20E4" w:rsidP="00D022F5">
      <w:pPr>
        <w:pStyle w:val="ListParagraph"/>
        <w:numPr>
          <w:ilvl w:val="0"/>
          <w:numId w:val="1"/>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CC3701">
      <w:pPr>
        <w:pStyle w:val="ListParagraph"/>
        <w:numPr>
          <w:ilvl w:val="0"/>
          <w:numId w:val="11"/>
        </w:numPr>
        <w:spacing w:after="240" w:line="480" w:lineRule="auto"/>
        <w:rPr>
          <w:sz w:val="28"/>
          <w:szCs w:val="28"/>
        </w:rPr>
      </w:pPr>
      <w:r w:rsidRPr="00CA7CF2">
        <w:rPr>
          <w:sz w:val="28"/>
          <w:szCs w:val="28"/>
        </w:rPr>
        <w:t>Martin Township, Orangeville, and Watson.</w:t>
      </w:r>
    </w:p>
    <w:p w14:paraId="6C3E5683" w14:textId="77777777" w:rsidR="00974ABE" w:rsidRDefault="00510E5E" w:rsidP="007C1ED0">
      <w:pPr>
        <w:pStyle w:val="ListParagraph"/>
        <w:numPr>
          <w:ilvl w:val="2"/>
          <w:numId w:val="9"/>
        </w:numPr>
        <w:spacing w:after="240" w:line="480" w:lineRule="auto"/>
        <w:rPr>
          <w:sz w:val="28"/>
          <w:szCs w:val="28"/>
        </w:rPr>
      </w:pPr>
      <w:r w:rsidRPr="00CA7CF2">
        <w:rPr>
          <w:sz w:val="28"/>
          <w:szCs w:val="28"/>
        </w:rPr>
        <w:t>Emailed reports to Orangevill</w:t>
      </w:r>
      <w:r w:rsidR="00D153DD">
        <w:rPr>
          <w:sz w:val="28"/>
          <w:szCs w:val="28"/>
        </w:rPr>
        <w:t>e</w:t>
      </w:r>
      <w:r w:rsidRPr="00CA7CF2">
        <w:rPr>
          <w:sz w:val="28"/>
          <w:szCs w:val="28"/>
        </w:rPr>
        <w:t>.</w:t>
      </w:r>
    </w:p>
    <w:p w14:paraId="2A9A7DAA" w14:textId="53A22233" w:rsidR="00FF5088" w:rsidRDefault="007F1490" w:rsidP="007C1ED0">
      <w:pPr>
        <w:pStyle w:val="ListParagraph"/>
        <w:numPr>
          <w:ilvl w:val="2"/>
          <w:numId w:val="9"/>
        </w:numPr>
        <w:spacing w:after="240" w:line="480" w:lineRule="auto"/>
        <w:rPr>
          <w:sz w:val="28"/>
          <w:szCs w:val="28"/>
        </w:rPr>
      </w:pPr>
      <w:r>
        <w:rPr>
          <w:sz w:val="28"/>
          <w:szCs w:val="28"/>
        </w:rPr>
        <w:t>Emailed reports to Watson.</w:t>
      </w:r>
    </w:p>
    <w:p w14:paraId="67CFDB40" w14:textId="77777777" w:rsidR="00FD1DD3" w:rsidRDefault="006C0D3D" w:rsidP="007C1ED0">
      <w:pPr>
        <w:pStyle w:val="ListParagraph"/>
        <w:numPr>
          <w:ilvl w:val="2"/>
          <w:numId w:val="9"/>
        </w:numPr>
        <w:spacing w:after="240" w:line="480" w:lineRule="auto"/>
        <w:rPr>
          <w:sz w:val="28"/>
          <w:szCs w:val="28"/>
        </w:rPr>
      </w:pPr>
      <w:r>
        <w:rPr>
          <w:sz w:val="28"/>
          <w:szCs w:val="28"/>
        </w:rPr>
        <w:t>Martin Township meeting</w:t>
      </w:r>
      <w:r w:rsidR="00FD1DD3">
        <w:rPr>
          <w:sz w:val="28"/>
          <w:szCs w:val="28"/>
        </w:rPr>
        <w:t>.</w:t>
      </w:r>
    </w:p>
    <w:p w14:paraId="123A8C3D" w14:textId="5F6EFB98" w:rsidR="006C0D3D" w:rsidRPr="00CA7CF2" w:rsidRDefault="00520375" w:rsidP="00FD1DD3">
      <w:pPr>
        <w:pStyle w:val="ListParagraph"/>
        <w:numPr>
          <w:ilvl w:val="3"/>
          <w:numId w:val="9"/>
        </w:numPr>
        <w:spacing w:after="240" w:line="480" w:lineRule="auto"/>
        <w:rPr>
          <w:sz w:val="28"/>
          <w:szCs w:val="28"/>
        </w:rPr>
      </w:pPr>
      <w:r>
        <w:rPr>
          <w:sz w:val="28"/>
          <w:szCs w:val="28"/>
        </w:rPr>
        <w:t>Nothing additional not already discussed above.</w:t>
      </w:r>
    </w:p>
    <w:p w14:paraId="05F488A5" w14:textId="1F75483B" w:rsidR="00D153DD" w:rsidRDefault="00B94A88" w:rsidP="007C1ED0">
      <w:pPr>
        <w:pStyle w:val="ListParagraph"/>
        <w:numPr>
          <w:ilvl w:val="2"/>
          <w:numId w:val="9"/>
        </w:numPr>
        <w:spacing w:after="240" w:line="480" w:lineRule="auto"/>
        <w:rPr>
          <w:sz w:val="28"/>
          <w:szCs w:val="28"/>
        </w:rPr>
      </w:pPr>
      <w:r>
        <w:rPr>
          <w:sz w:val="28"/>
          <w:szCs w:val="28"/>
        </w:rPr>
        <w:t>Friends of the Library</w:t>
      </w:r>
      <w:r w:rsidR="00FD1DD3">
        <w:rPr>
          <w:sz w:val="28"/>
          <w:szCs w:val="28"/>
        </w:rPr>
        <w:t>.</w:t>
      </w:r>
    </w:p>
    <w:p w14:paraId="633ABF2B" w14:textId="47BCC51F" w:rsidR="00FD1DD3" w:rsidRPr="00605E0B" w:rsidRDefault="00990159" w:rsidP="00FD1DD3">
      <w:pPr>
        <w:pStyle w:val="ListParagraph"/>
        <w:numPr>
          <w:ilvl w:val="3"/>
          <w:numId w:val="9"/>
        </w:numPr>
        <w:spacing w:after="240" w:line="480" w:lineRule="auto"/>
        <w:rPr>
          <w:sz w:val="28"/>
          <w:szCs w:val="28"/>
        </w:rPr>
      </w:pPr>
      <w:r>
        <w:rPr>
          <w:sz w:val="28"/>
          <w:szCs w:val="28"/>
        </w:rPr>
        <w:t>No Friends meeting until October.</w:t>
      </w:r>
    </w:p>
    <w:p w14:paraId="5AF9F4DC" w14:textId="539EEC81" w:rsidR="00341F84" w:rsidRDefault="00FD1DD3" w:rsidP="00D022F5">
      <w:pPr>
        <w:pStyle w:val="ListParagraph"/>
        <w:numPr>
          <w:ilvl w:val="0"/>
          <w:numId w:val="1"/>
        </w:numPr>
        <w:rPr>
          <w:sz w:val="28"/>
          <w:szCs w:val="28"/>
        </w:rPr>
      </w:pPr>
      <w:r>
        <w:rPr>
          <w:sz w:val="28"/>
          <w:szCs w:val="28"/>
        </w:rPr>
        <w:t xml:space="preserve">   Board Member Comments.</w:t>
      </w:r>
    </w:p>
    <w:p w14:paraId="74645A59" w14:textId="44EF835A" w:rsidR="00FD1DD3" w:rsidRDefault="00FD1DD3" w:rsidP="00FD1DD3">
      <w:pPr>
        <w:pStyle w:val="ListParagraph"/>
        <w:numPr>
          <w:ilvl w:val="1"/>
          <w:numId w:val="1"/>
        </w:numPr>
        <w:rPr>
          <w:sz w:val="28"/>
          <w:szCs w:val="28"/>
        </w:rPr>
      </w:pPr>
      <w:r>
        <w:rPr>
          <w:sz w:val="28"/>
          <w:szCs w:val="28"/>
        </w:rPr>
        <w:t>No comments.</w:t>
      </w:r>
    </w:p>
    <w:p w14:paraId="338EEDFD" w14:textId="55BB2615" w:rsidR="00C326AD" w:rsidRDefault="00C326AD" w:rsidP="00C326AD">
      <w:pPr>
        <w:pStyle w:val="ListParagraph"/>
        <w:ind w:left="1440"/>
        <w:rPr>
          <w:sz w:val="28"/>
          <w:szCs w:val="28"/>
        </w:rPr>
      </w:pPr>
    </w:p>
    <w:p w14:paraId="6A3554A0" w14:textId="4656AFCD" w:rsidR="00FD1DD3" w:rsidRDefault="00FD1DD3" w:rsidP="00FD1DD3">
      <w:pPr>
        <w:pStyle w:val="ListParagraph"/>
        <w:numPr>
          <w:ilvl w:val="0"/>
          <w:numId w:val="1"/>
        </w:numPr>
        <w:rPr>
          <w:sz w:val="28"/>
          <w:szCs w:val="28"/>
        </w:rPr>
      </w:pPr>
      <w:r>
        <w:rPr>
          <w:sz w:val="28"/>
          <w:szCs w:val="28"/>
        </w:rPr>
        <w:lastRenderedPageBreak/>
        <w:t xml:space="preserve">   </w:t>
      </w:r>
      <w:r w:rsidRPr="00CA7CF2">
        <w:rPr>
          <w:sz w:val="28"/>
          <w:szCs w:val="28"/>
        </w:rPr>
        <w:t xml:space="preserve">Next Meeting: </w:t>
      </w:r>
      <w:r w:rsidR="00605E0B">
        <w:rPr>
          <w:sz w:val="28"/>
          <w:szCs w:val="28"/>
        </w:rPr>
        <w:t>October 22</w:t>
      </w:r>
      <w:r w:rsidR="00605E0B" w:rsidRPr="00605E0B">
        <w:rPr>
          <w:sz w:val="28"/>
          <w:szCs w:val="28"/>
          <w:vertAlign w:val="superscript"/>
        </w:rPr>
        <w:t>nd</w:t>
      </w:r>
      <w:r w:rsidRPr="00CA7CF2">
        <w:rPr>
          <w:sz w:val="28"/>
          <w:szCs w:val="28"/>
        </w:rPr>
        <w:t>, 202</w:t>
      </w:r>
      <w:r>
        <w:rPr>
          <w:sz w:val="28"/>
          <w:szCs w:val="28"/>
        </w:rPr>
        <w:t>4 @5pm</w:t>
      </w:r>
    </w:p>
    <w:p w14:paraId="7C00B1B3" w14:textId="77777777" w:rsidR="000E48CF" w:rsidRPr="00CA7CF2" w:rsidRDefault="000E48CF" w:rsidP="000E48CF">
      <w:pPr>
        <w:pStyle w:val="ListParagraph"/>
        <w:rPr>
          <w:sz w:val="28"/>
          <w:szCs w:val="28"/>
        </w:rPr>
      </w:pPr>
    </w:p>
    <w:p w14:paraId="3887F790" w14:textId="0046F92A" w:rsidR="00CA7CF2" w:rsidRPr="00CA7CF2" w:rsidRDefault="00FD1DD3" w:rsidP="00D022F5">
      <w:pPr>
        <w:pStyle w:val="ListParagraph"/>
        <w:numPr>
          <w:ilvl w:val="0"/>
          <w:numId w:val="1"/>
        </w:numPr>
        <w:spacing w:after="240" w:line="480" w:lineRule="auto"/>
        <w:rPr>
          <w:sz w:val="28"/>
          <w:szCs w:val="28"/>
        </w:rPr>
      </w:pPr>
      <w:r>
        <w:rPr>
          <w:sz w:val="28"/>
          <w:szCs w:val="28"/>
        </w:rPr>
        <w:t xml:space="preserve">    </w:t>
      </w:r>
      <w:r w:rsidR="00CA7CF2" w:rsidRPr="00CA7CF2">
        <w:rPr>
          <w:sz w:val="28"/>
          <w:szCs w:val="28"/>
        </w:rPr>
        <w:t>Adjournment (Motion to Adjourn)</w:t>
      </w:r>
    </w:p>
    <w:p w14:paraId="5331173E" w14:textId="0C8BA400" w:rsidR="00CA7CF2" w:rsidRPr="00CA7CF2" w:rsidRDefault="00FD1DD3" w:rsidP="00D05AAB">
      <w:pPr>
        <w:pStyle w:val="ListParagraph"/>
        <w:numPr>
          <w:ilvl w:val="0"/>
          <w:numId w:val="10"/>
        </w:numPr>
        <w:spacing w:after="240" w:line="480" w:lineRule="auto"/>
        <w:rPr>
          <w:sz w:val="28"/>
          <w:szCs w:val="28"/>
        </w:rPr>
      </w:pPr>
      <w:r>
        <w:rPr>
          <w:sz w:val="28"/>
          <w:szCs w:val="28"/>
        </w:rPr>
        <w:t>R</w:t>
      </w:r>
      <w:r w:rsidR="00990159">
        <w:rPr>
          <w:sz w:val="28"/>
          <w:szCs w:val="28"/>
        </w:rPr>
        <w:t>aylene</w:t>
      </w:r>
      <w:r w:rsidR="00CA7CF2" w:rsidRPr="00CA7CF2">
        <w:rPr>
          <w:sz w:val="28"/>
          <w:szCs w:val="28"/>
        </w:rPr>
        <w:t xml:space="preserve"> 1</w:t>
      </w:r>
      <w:r w:rsidR="00CA7CF2" w:rsidRPr="00CA7CF2">
        <w:rPr>
          <w:sz w:val="28"/>
          <w:szCs w:val="28"/>
          <w:vertAlign w:val="superscript"/>
        </w:rPr>
        <w:t>st</w:t>
      </w:r>
      <w:r w:rsidR="00CA7CF2" w:rsidRPr="00CA7CF2">
        <w:rPr>
          <w:sz w:val="28"/>
          <w:szCs w:val="28"/>
        </w:rPr>
        <w:t xml:space="preserve">. </w:t>
      </w:r>
      <w:r w:rsidR="00990159">
        <w:rPr>
          <w:sz w:val="28"/>
          <w:szCs w:val="28"/>
        </w:rPr>
        <w:t>Julie</w:t>
      </w:r>
      <w:r w:rsidR="007C1ED0" w:rsidRPr="00CA7CF2">
        <w:rPr>
          <w:sz w:val="28"/>
          <w:szCs w:val="28"/>
        </w:rPr>
        <w:t xml:space="preserve"> </w:t>
      </w:r>
      <w:r w:rsidR="00CA7CF2" w:rsidRPr="00CA7CF2">
        <w:rPr>
          <w:sz w:val="28"/>
          <w:szCs w:val="28"/>
        </w:rPr>
        <w:t>2</w:t>
      </w:r>
      <w:r w:rsidR="00CA7CF2" w:rsidRPr="00CA7CF2">
        <w:rPr>
          <w:sz w:val="28"/>
          <w:szCs w:val="28"/>
          <w:vertAlign w:val="superscript"/>
        </w:rPr>
        <w:t>nd</w:t>
      </w:r>
      <w:r w:rsidR="00CA7CF2" w:rsidRPr="00CA7CF2">
        <w:rPr>
          <w:sz w:val="28"/>
          <w:szCs w:val="28"/>
        </w:rPr>
        <w:t xml:space="preserve">. All in Favor. </w:t>
      </w:r>
      <w:r w:rsidR="00990159">
        <w:rPr>
          <w:sz w:val="28"/>
          <w:szCs w:val="28"/>
        </w:rPr>
        <w:t>6:</w:t>
      </w:r>
      <w:r w:rsidR="00172A59">
        <w:rPr>
          <w:sz w:val="28"/>
          <w:szCs w:val="28"/>
        </w:rPr>
        <w:t>1</w:t>
      </w:r>
      <w:r w:rsidR="00291FB1">
        <w:rPr>
          <w:sz w:val="28"/>
          <w:szCs w:val="28"/>
        </w:rPr>
        <w:t>4</w:t>
      </w:r>
      <w:bookmarkStart w:id="0" w:name="_GoBack"/>
      <w:bookmarkEnd w:id="0"/>
      <w:r w:rsidR="00CA7CF2" w:rsidRPr="00CA7CF2">
        <w:rPr>
          <w:sz w:val="28"/>
          <w:szCs w:val="28"/>
        </w:rPr>
        <w:t xml:space="preserve"> pm.</w:t>
      </w:r>
    </w:p>
    <w:p w14:paraId="3EC8CDB2" w14:textId="77777777" w:rsidR="00CA7CF2" w:rsidRPr="002D20E4" w:rsidRDefault="00CA7CF2" w:rsidP="00CA7CF2">
      <w:pPr>
        <w:pStyle w:val="ListParagraph"/>
        <w:rPr>
          <w:sz w:val="28"/>
          <w:szCs w:val="28"/>
        </w:rPr>
      </w:pPr>
    </w:p>
    <w:sectPr w:rsidR="00CA7CF2" w:rsidRPr="002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66135"/>
    <w:multiLevelType w:val="hybridMultilevel"/>
    <w:tmpl w:val="8AB85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5F37A48"/>
    <w:multiLevelType w:val="multilevel"/>
    <w:tmpl w:val="C6FA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DF7765"/>
    <w:multiLevelType w:val="hybridMultilevel"/>
    <w:tmpl w:val="48C05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156BC3"/>
    <w:multiLevelType w:val="multilevel"/>
    <w:tmpl w:val="D02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14D3C"/>
    <w:multiLevelType w:val="multilevel"/>
    <w:tmpl w:val="695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B87"/>
    <w:multiLevelType w:val="multilevel"/>
    <w:tmpl w:val="25C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BA6102"/>
    <w:multiLevelType w:val="multilevel"/>
    <w:tmpl w:val="86E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8C3DFC"/>
    <w:multiLevelType w:val="hybridMultilevel"/>
    <w:tmpl w:val="6030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BC2862"/>
    <w:multiLevelType w:val="hybridMultilevel"/>
    <w:tmpl w:val="4156EFBE"/>
    <w:lvl w:ilvl="0" w:tplc="1646F90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DF4DE0"/>
    <w:multiLevelType w:val="hybridMultilevel"/>
    <w:tmpl w:val="BF965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082377"/>
    <w:multiLevelType w:val="hybridMultilevel"/>
    <w:tmpl w:val="6CF20E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0"/>
  </w:num>
  <w:num w:numId="4">
    <w:abstractNumId w:val="9"/>
  </w:num>
  <w:num w:numId="5">
    <w:abstractNumId w:val="1"/>
  </w:num>
  <w:num w:numId="6">
    <w:abstractNumId w:val="16"/>
  </w:num>
  <w:num w:numId="7">
    <w:abstractNumId w:val="3"/>
  </w:num>
  <w:num w:numId="8">
    <w:abstractNumId w:val="5"/>
  </w:num>
  <w:num w:numId="9">
    <w:abstractNumId w:val="14"/>
  </w:num>
  <w:num w:numId="10">
    <w:abstractNumId w:val="6"/>
  </w:num>
  <w:num w:numId="11">
    <w:abstractNumId w:val="15"/>
  </w:num>
  <w:num w:numId="12">
    <w:abstractNumId w:val="13"/>
  </w:num>
  <w:num w:numId="13">
    <w:abstractNumId w:val="17"/>
  </w:num>
  <w:num w:numId="14">
    <w:abstractNumId w:val="11"/>
  </w:num>
  <w:num w:numId="15">
    <w:abstractNumId w:val="8"/>
  </w:num>
  <w:num w:numId="16">
    <w:abstractNumId w:val="1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12D45"/>
    <w:rsid w:val="00024965"/>
    <w:rsid w:val="00057B1D"/>
    <w:rsid w:val="0006212C"/>
    <w:rsid w:val="00065EFE"/>
    <w:rsid w:val="000803DD"/>
    <w:rsid w:val="000830B1"/>
    <w:rsid w:val="0009738B"/>
    <w:rsid w:val="000E48CF"/>
    <w:rsid w:val="00100794"/>
    <w:rsid w:val="001055C8"/>
    <w:rsid w:val="001375DB"/>
    <w:rsid w:val="00147791"/>
    <w:rsid w:val="001537E9"/>
    <w:rsid w:val="00170758"/>
    <w:rsid w:val="00172A59"/>
    <w:rsid w:val="00173AD6"/>
    <w:rsid w:val="001800DD"/>
    <w:rsid w:val="002135DF"/>
    <w:rsid w:val="00270793"/>
    <w:rsid w:val="00271CA1"/>
    <w:rsid w:val="00276CAF"/>
    <w:rsid w:val="00291FB1"/>
    <w:rsid w:val="002D20E4"/>
    <w:rsid w:val="00334288"/>
    <w:rsid w:val="00341F84"/>
    <w:rsid w:val="003451F4"/>
    <w:rsid w:val="00355040"/>
    <w:rsid w:val="003678A3"/>
    <w:rsid w:val="00371D71"/>
    <w:rsid w:val="003A0E8F"/>
    <w:rsid w:val="003B477D"/>
    <w:rsid w:val="0049676F"/>
    <w:rsid w:val="00510E5E"/>
    <w:rsid w:val="00520375"/>
    <w:rsid w:val="0053422A"/>
    <w:rsid w:val="00537AD5"/>
    <w:rsid w:val="00572CEE"/>
    <w:rsid w:val="00592BDD"/>
    <w:rsid w:val="005E1B1E"/>
    <w:rsid w:val="00605E0B"/>
    <w:rsid w:val="006525F7"/>
    <w:rsid w:val="00657114"/>
    <w:rsid w:val="00675F84"/>
    <w:rsid w:val="006914B4"/>
    <w:rsid w:val="00695C03"/>
    <w:rsid w:val="006C0D3D"/>
    <w:rsid w:val="006C64FF"/>
    <w:rsid w:val="00704C81"/>
    <w:rsid w:val="00714559"/>
    <w:rsid w:val="00716449"/>
    <w:rsid w:val="00716CDD"/>
    <w:rsid w:val="007335A0"/>
    <w:rsid w:val="007536A8"/>
    <w:rsid w:val="007A19E1"/>
    <w:rsid w:val="007A632A"/>
    <w:rsid w:val="007C1ED0"/>
    <w:rsid w:val="007F1490"/>
    <w:rsid w:val="007F477E"/>
    <w:rsid w:val="00833E42"/>
    <w:rsid w:val="008A2981"/>
    <w:rsid w:val="00906C48"/>
    <w:rsid w:val="00915BEB"/>
    <w:rsid w:val="00951CE7"/>
    <w:rsid w:val="00962ACD"/>
    <w:rsid w:val="00974ABE"/>
    <w:rsid w:val="00990159"/>
    <w:rsid w:val="009924F9"/>
    <w:rsid w:val="00996490"/>
    <w:rsid w:val="009A17BC"/>
    <w:rsid w:val="009A25B3"/>
    <w:rsid w:val="009A5650"/>
    <w:rsid w:val="00A07DCA"/>
    <w:rsid w:val="00A60CE7"/>
    <w:rsid w:val="00A62482"/>
    <w:rsid w:val="00A75B47"/>
    <w:rsid w:val="00A76813"/>
    <w:rsid w:val="00AA0D5D"/>
    <w:rsid w:val="00AF5F50"/>
    <w:rsid w:val="00AF73B8"/>
    <w:rsid w:val="00B14003"/>
    <w:rsid w:val="00B449CD"/>
    <w:rsid w:val="00B94A88"/>
    <w:rsid w:val="00BA521D"/>
    <w:rsid w:val="00C326AD"/>
    <w:rsid w:val="00C35309"/>
    <w:rsid w:val="00C661C9"/>
    <w:rsid w:val="00C83307"/>
    <w:rsid w:val="00CA7CF2"/>
    <w:rsid w:val="00CB55FE"/>
    <w:rsid w:val="00CC3701"/>
    <w:rsid w:val="00CC5E58"/>
    <w:rsid w:val="00CC6D9D"/>
    <w:rsid w:val="00CF45C4"/>
    <w:rsid w:val="00CF5ECD"/>
    <w:rsid w:val="00D022F5"/>
    <w:rsid w:val="00D05AAB"/>
    <w:rsid w:val="00D06B4B"/>
    <w:rsid w:val="00D153DD"/>
    <w:rsid w:val="00D46DA3"/>
    <w:rsid w:val="00D54CCA"/>
    <w:rsid w:val="00DD5447"/>
    <w:rsid w:val="00E0217B"/>
    <w:rsid w:val="00E35CB1"/>
    <w:rsid w:val="00E447CC"/>
    <w:rsid w:val="00E61B02"/>
    <w:rsid w:val="00E91267"/>
    <w:rsid w:val="00EB423D"/>
    <w:rsid w:val="00EF6167"/>
    <w:rsid w:val="00F07480"/>
    <w:rsid w:val="00F306CC"/>
    <w:rsid w:val="00F4403B"/>
    <w:rsid w:val="00F52633"/>
    <w:rsid w:val="00FC26F8"/>
    <w:rsid w:val="00FD1DD3"/>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605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5E0B"/>
  </w:style>
  <w:style w:type="character" w:customStyle="1" w:styleId="eop">
    <w:name w:val="eop"/>
    <w:basedOn w:val="DefaultParagraphFont"/>
    <w:rsid w:val="0060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358">
      <w:bodyDiv w:val="1"/>
      <w:marLeft w:val="0"/>
      <w:marRight w:val="0"/>
      <w:marTop w:val="0"/>
      <w:marBottom w:val="0"/>
      <w:divBdr>
        <w:top w:val="none" w:sz="0" w:space="0" w:color="auto"/>
        <w:left w:val="none" w:sz="0" w:space="0" w:color="auto"/>
        <w:bottom w:val="none" w:sz="0" w:space="0" w:color="auto"/>
        <w:right w:val="none" w:sz="0" w:space="0" w:color="auto"/>
      </w:divBdr>
    </w:div>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106465427">
      <w:bodyDiv w:val="1"/>
      <w:marLeft w:val="0"/>
      <w:marRight w:val="0"/>
      <w:marTop w:val="0"/>
      <w:marBottom w:val="0"/>
      <w:divBdr>
        <w:top w:val="none" w:sz="0" w:space="0" w:color="auto"/>
        <w:left w:val="none" w:sz="0" w:space="0" w:color="auto"/>
        <w:bottom w:val="none" w:sz="0" w:space="0" w:color="auto"/>
        <w:right w:val="none" w:sz="0" w:space="0" w:color="auto"/>
      </w:divBdr>
    </w:div>
    <w:div w:id="1136070071">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11</cp:revision>
  <dcterms:created xsi:type="dcterms:W3CDTF">2024-09-24T20:54:00Z</dcterms:created>
  <dcterms:modified xsi:type="dcterms:W3CDTF">2024-09-24T22:14:00Z</dcterms:modified>
</cp:coreProperties>
</file>